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sz w:val="48"/>
          <w:szCs w:val="48"/>
        </w:rPr>
      </w:pPr>
      <w:r w:rsidDel="00000000" w:rsidR="00000000" w:rsidRPr="00000000">
        <w:rPr/>
        <w:drawing>
          <wp:inline distB="0" distT="0" distL="0" distR="0">
            <wp:extent cx="4588259" cy="757357"/>
            <wp:effectExtent b="0" l="0" r="0" t="0"/>
            <wp:docPr descr="A blue text on a black background&#10;&#10;Description automatically generated" id="70" name="image1.png"/>
            <a:graphic>
              <a:graphicData uri="http://schemas.openxmlformats.org/drawingml/2006/picture">
                <pic:pic>
                  <pic:nvPicPr>
                    <pic:cNvPr descr="A blue text on a black background&#10;&#10;Description automatically generated" id="0" name="image1.png"/>
                    <pic:cNvPicPr preferRelativeResize="0"/>
                  </pic:nvPicPr>
                  <pic:blipFill>
                    <a:blip r:embed="rId7"/>
                    <a:srcRect b="0" l="0" r="0" t="0"/>
                    <a:stretch>
                      <a:fillRect/>
                    </a:stretch>
                  </pic:blipFill>
                  <pic:spPr>
                    <a:xfrm>
                      <a:off x="0" y="0"/>
                      <a:ext cx="4588259" cy="757357"/>
                    </a:xfrm>
                    <a:prstGeom prst="rect"/>
                    <a:ln/>
                  </pic:spPr>
                </pic:pic>
              </a:graphicData>
            </a:graphic>
          </wp:inline>
        </w:drawing>
      </w:r>
      <w:r w:rsidDel="00000000" w:rsidR="00000000" w:rsidRPr="00000000">
        <w:rPr>
          <w:sz w:val="48"/>
          <w:szCs w:val="48"/>
          <w:rtl w:val="0"/>
        </w:rPr>
        <w:t xml:space="preserve"> </w:t>
      </w:r>
    </w:p>
    <w:p w:rsidR="00000000" w:rsidDel="00000000" w:rsidP="00000000" w:rsidRDefault="00000000" w:rsidRPr="00000000" w14:paraId="00000002">
      <w:pPr>
        <w:pStyle w:val="Title"/>
        <w:rPr/>
      </w:pPr>
      <w:r w:rsidDel="00000000" w:rsidR="00000000" w:rsidRPr="00000000">
        <w:rPr>
          <w:rtl w:val="0"/>
        </w:rPr>
        <w:t xml:space="preserve">Training Coordinator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781925" cy="2066925"/>
                <wp:effectExtent b="0" l="0" r="0" t="0"/>
                <wp:wrapNone/>
                <wp:docPr id="69" name=""/>
                <a:graphic>
                  <a:graphicData uri="http://schemas.microsoft.com/office/word/2010/wordprocessingShape">
                    <wps:wsp>
                      <wps:cNvSpPr/>
                      <wps:cNvPr id="2" name="Shape 2"/>
                      <wps:spPr>
                        <a:xfrm>
                          <a:off x="1459800" y="2751300"/>
                          <a:ext cx="7772400" cy="205740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781925" cy="2066925"/>
                <wp:effectExtent b="0" l="0" r="0" t="0"/>
                <wp:wrapNone/>
                <wp:docPr id="6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781925" cy="2066925"/>
                        </a:xfrm>
                        <a:prstGeom prst="rect"/>
                        <a:ln/>
                      </pic:spPr>
                    </pic:pic>
                  </a:graphicData>
                </a:graphic>
              </wp:anchor>
            </w:drawing>
          </mc:Fallback>
        </mc:AlternateContent>
      </w:r>
    </w:p>
    <w:p w:rsidR="00000000" w:rsidDel="00000000" w:rsidP="00000000" w:rsidRDefault="00000000" w:rsidRPr="00000000" w14:paraId="00000003">
      <w:pPr>
        <w:pStyle w:val="Subtitle"/>
        <w:spacing w:after="0" w:lineRule="auto"/>
        <w:rPr/>
      </w:pPr>
      <w:r w:rsidDel="00000000" w:rsidR="00000000" w:rsidRPr="00000000">
        <w:rPr>
          <w:rtl w:val="0"/>
        </w:rPr>
      </w:r>
    </w:p>
    <w:p w:rsidR="00000000" w:rsidDel="00000000" w:rsidP="00000000" w:rsidRDefault="00000000" w:rsidRPr="00000000" w14:paraId="00000004">
      <w:pPr>
        <w:pStyle w:val="Subtitle"/>
        <w:spacing w:before="0" w:lineRule="auto"/>
        <w:rPr/>
      </w:pPr>
      <w:r w:rsidDel="00000000" w:rsidR="00000000" w:rsidRPr="00000000">
        <w:rPr>
          <w:rtl w:val="0"/>
        </w:rPr>
        <w:t xml:space="preserve">overview</w:t>
      </w:r>
    </w:p>
    <w:tbl>
      <w:tblPr>
        <w:tblStyle w:val="Table1"/>
        <w:tblW w:w="9360.0" w:type="dxa"/>
        <w:jc w:val="center"/>
        <w:tblBorders>
          <w:top w:color="4472c4" w:space="0" w:sz="4" w:val="single"/>
          <w:left w:color="666666" w:space="0" w:sz="4" w:val="single"/>
          <w:bottom w:color="4472c4" w:space="0" w:sz="4" w:val="single"/>
          <w:right w:color="666666" w:space="0" w:sz="4" w:val="single"/>
          <w:insideH w:color="9cc3e5" w:space="0" w:sz="4" w:val="single"/>
          <w:insideV w:color="9cc3e5" w:space="0" w:sz="4" w:val="single"/>
        </w:tblBorders>
        <w:tblLayout w:type="fixed"/>
        <w:tblLook w:val="0480"/>
      </w:tblPr>
      <w:tblGrid>
        <w:gridCol w:w="19"/>
        <w:gridCol w:w="9341"/>
        <w:tblGridChange w:id="0">
          <w:tblGrid>
            <w:gridCol w:w="19"/>
            <w:gridCol w:w="9341"/>
          </w:tblGrid>
        </w:tblGridChange>
      </w:tblGrid>
      <w:tr>
        <w:trPr>
          <w:cantSplit w:val="0"/>
          <w:tblHeader w:val="0"/>
        </w:trPr>
        <w:tc>
          <w:tcPr>
            <w:shd w:fill="auto" w:val="clear"/>
          </w:tcPr>
          <w:p w:rsidR="00000000" w:rsidDel="00000000" w:rsidP="00000000" w:rsidRDefault="00000000" w:rsidRPr="00000000" w14:paraId="00000005">
            <w:pPr>
              <w:spacing w:after="180" w:line="288" w:lineRule="auto"/>
              <w:jc w:val="both"/>
              <w:rPr/>
            </w:pPr>
            <w:r w:rsidDel="00000000" w:rsidR="00000000" w:rsidRPr="00000000">
              <w:rPr>
                <w:rtl w:val="0"/>
              </w:rPr>
            </w:r>
          </w:p>
        </w:tc>
        <w:tc>
          <w:tcPr>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National Association of Field Training Officers (NAFTO) is seeking a highly qualified, results-oriented, professional to serve as the Training Coordinator (TC) for this non-profit organization. NAFTO provides training to law enforcement agencies, including basic field training instructor, manager, and leadership courses. The TC will facilitate scheduling, managing instructors, and tracking financials for the NAFTO Treasurer. The ideal candidate will be forward-thinking, organized, and demonstrate an ability to utilize technology to sustain training documents, scheduling courses and instructors.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TC will ensure training programs are offered in an accessible manner, managing partnerships with instructors and law enforcement agencies. They will understand and promote the importance of sound decision-making and critical thinking, working independently and completing tasks in a timely manner. The TC will help implement and maintain compliance with all training requirements and report any issues to the board for attention and/or direction.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position is appointed by the Executive Board and reports to the Executive Director (ED). Any updates, scheduling issues, agency concerns, instructor complaints, or other decisions outside the TC position purview will be brought to the ED for guidance. The Executive Board, in consideration of ED recommendation(s), will determine length of appointment, based on performance, evaluation, and contract schedule.</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duties and responsibilities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Course Scheduling and Management: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Proactively seek out agencies to purchase and/or host classes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 to and address requests for classes, including correspondence and creating and editing contracts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Engage in active marketing through emails (MailChimp), website publications, state POST entities, local and regional training coordinators, and/or published print media</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registrations, registration questions, and registration alteration</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with Member Services and Webmaster to maintain an up-to-date list of available courses and remove all past/</w:t>
      </w:r>
      <w:r w:rsidDel="00000000" w:rsidR="00000000" w:rsidRPr="00000000">
        <w:rPr>
          <w:sz w:val="24"/>
          <w:szCs w:val="24"/>
          <w:rtl w:val="0"/>
        </w:rPr>
        <w:t xml:space="preserve">canceled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 to questions about billing or forward to Accounts Receivable staff</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Assure compliance with state POST requirements, when necessary</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evaluations and certificates, rosters, and course materials and distribute them to students, coordinators, and instructors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class registration numbers to ensure practicality of classes moving forward without a financial loss</w:t>
      </w:r>
    </w:p>
    <w:p w:rsidR="00000000" w:rsidDel="00000000" w:rsidP="00000000" w:rsidRDefault="00000000" w:rsidRPr="00000000" w14:paraId="00000018">
      <w:pPr>
        <w:rPr>
          <w:i w:val="1"/>
          <w:sz w:val="24"/>
          <w:szCs w:val="24"/>
        </w:rPr>
      </w:pPr>
      <w:r w:rsidDel="00000000" w:rsidR="00000000" w:rsidRPr="00000000">
        <w:rPr>
          <w:i w:val="1"/>
          <w:sz w:val="24"/>
          <w:szCs w:val="24"/>
          <w:rtl w:val="0"/>
        </w:rPr>
        <w:t xml:space="preserve">Instructor Management: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Coordinate and manage instructors for classes, scheduling instructor travel dates and logistics related to lodging and flights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with instructors to obtain needed information, receipts, and expense reports at the conclusion of a class</w:t>
      </w:r>
    </w:p>
    <w:p w:rsidR="00000000" w:rsidDel="00000000" w:rsidP="00000000" w:rsidRDefault="00000000" w:rsidRPr="00000000" w14:paraId="0000001B">
      <w:pPr>
        <w:rPr>
          <w:i w:val="1"/>
          <w:sz w:val="24"/>
          <w:szCs w:val="24"/>
        </w:rPr>
      </w:pPr>
      <w:r w:rsidDel="00000000" w:rsidR="00000000" w:rsidRPr="00000000">
        <w:rPr>
          <w:i w:val="1"/>
          <w:sz w:val="24"/>
          <w:szCs w:val="24"/>
          <w:rtl w:val="0"/>
        </w:rPr>
        <w:t xml:space="preserve">Administrative duties: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class summary budgets and emails for accounts receivable, ED, Treasurer, and Executive Board</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monthly report to Executive Board on current classes, potential leads, contracts, and general registration numbers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Seek Board approval and provide class documents, such as rosters, lesson plans, syllabi, instructor resumes, instructor biographies to agencies, state POST, or other entities for the purposes of auditing or evaluating NAFTO classes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 information at monthly Executive Board meetings upon ED request</w:t>
      </w:r>
    </w:p>
    <w:p w:rsidR="00000000" w:rsidDel="00000000" w:rsidP="00000000" w:rsidRDefault="00000000" w:rsidRPr="00000000" w14:paraId="00000020">
      <w:pPr>
        <w:rPr>
          <w:i w:val="1"/>
          <w:sz w:val="18"/>
          <w:szCs w:val="18"/>
        </w:rPr>
      </w:pPr>
      <w:r w:rsidDel="00000000" w:rsidR="00000000" w:rsidRPr="00000000">
        <w:rPr>
          <w:rtl w:val="0"/>
        </w:rPr>
        <w:t xml:space="preserve">*</w:t>
      </w:r>
      <w:r w:rsidDel="00000000" w:rsidR="00000000" w:rsidRPr="00000000">
        <w:rPr>
          <w:i w:val="1"/>
          <w:sz w:val="18"/>
          <w:szCs w:val="18"/>
          <w:rtl w:val="0"/>
        </w:rPr>
        <w:t xml:space="preserve">This is not an exhaustive list of responsibilities and could be adjusted based on directives from the NAFTO Executive Board.</w:t>
      </w:r>
    </w:p>
    <w:p w:rsidR="00000000" w:rsidDel="00000000" w:rsidP="00000000" w:rsidRDefault="00000000" w:rsidRPr="00000000" w14:paraId="00000021">
      <w:pPr>
        <w:pStyle w:val="Heading1"/>
        <w:rPr/>
      </w:pPr>
      <w:r w:rsidDel="00000000" w:rsidR="00000000" w:rsidRPr="00000000">
        <w:rPr>
          <w:rtl w:val="0"/>
        </w:rPr>
        <w:t xml:space="preserve">Required skills and abilities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interpersonal, written, and verbal communication skills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presentation, interpersonal, and effective communication skills</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level proficiency in computer software, including MS Office (Word, PowerPoint, and Excel), Google Documents, and Adobe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Calibri" w:cs="Calibri" w:eastAsia="Calibri" w:hAnsi="Calibri"/>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rPr/>
      </w:pPr>
      <w:r w:rsidDel="00000000" w:rsidR="00000000" w:rsidRPr="00000000">
        <w:rPr>
          <w:rtl w:val="0"/>
        </w:rPr>
        <w:t xml:space="preserve">experience and education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or previous experience in public safety, to include law enforcement, corrections, emergency medicine, or firefighting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a</w:t>
      </w:r>
      <w:r w:rsidDel="00000000" w:rsidR="00000000" w:rsidRPr="00000000">
        <w:rPr>
          <w:sz w:val="24"/>
          <w:szCs w:val="24"/>
          <w:rtl w:val="0"/>
        </w:rPr>
        <w:t xml:space="preserve"> current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w:t>
      </w:r>
      <w:r w:rsidDel="00000000" w:rsidR="00000000" w:rsidRPr="00000000">
        <w:rPr>
          <w:sz w:val="24"/>
          <w:szCs w:val="24"/>
          <w:rtl w:val="0"/>
        </w:rPr>
        <w:t xml:space="preserve"> in good standing with NAFTO</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Previous experience in an administrative role and/or leadership capacity</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a fast-paced environment with a high degree of independence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footerReference r:id="rId9" w:type="default"/>
      <w:pgSz w:h="15840" w:w="12240" w:orient="portrait"/>
      <w:pgMar w:bottom="720" w:top="72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144" w:right="0" w:firstLine="0"/>
      <w:jc w:val="left"/>
      <w:rPr>
        <w:rFonts w:ascii="Quattrocento Sans" w:cs="Quattrocento Sans" w:eastAsia="Quattrocento Sans" w:hAnsi="Quattrocento Sans"/>
        <w:b w:val="0"/>
        <w:i w:val="0"/>
        <w:smallCaps w:val="0"/>
        <w:strike w:val="0"/>
        <w:color w:val="1f3864"/>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1f3864"/>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4472c4" w:space="0" w:sz="24" w:val="single"/>
        <w:left w:color="4472c4" w:space="0" w:sz="24" w:val="single"/>
        <w:bottom w:color="4472c4" w:space="0" w:sz="24" w:val="single"/>
        <w:right w:color="4472c4" w:space="0" w:sz="24" w:val="single"/>
      </w:pBdr>
      <w:shd w:fill="4472c4" w:val="clear"/>
      <w:spacing w:after="0" w:lineRule="auto"/>
      <w:ind w:left="-1354" w:right="-1440" w:firstLine="1354"/>
    </w:pPr>
    <w:rPr>
      <w:rFonts w:ascii="Quattrocento Sans" w:cs="Quattrocento Sans" w:eastAsia="Quattrocento Sans" w:hAnsi="Quattrocento Sans"/>
      <w:b w:val="1"/>
      <w:smallCaps w:val="1"/>
      <w:color w:val="ffffff"/>
      <w:sz w:val="22"/>
      <w:szCs w:val="22"/>
    </w:rPr>
  </w:style>
  <w:style w:type="paragraph" w:styleId="Heading2">
    <w:name w:val="heading 2"/>
    <w:basedOn w:val="Normal"/>
    <w:next w:val="Normal"/>
    <w:pPr>
      <w:keepNext w:val="1"/>
      <w:spacing w:after="0" w:lineRule="auto"/>
    </w:pPr>
    <w:rPr>
      <w:rFonts w:ascii="Quattrocento Sans" w:cs="Quattrocento Sans" w:eastAsia="Quattrocento Sans" w:hAnsi="Quattrocento Sans"/>
      <w:color w:val="4472c4"/>
      <w:sz w:val="22"/>
      <w:szCs w:val="22"/>
    </w:rPr>
  </w:style>
  <w:style w:type="paragraph" w:styleId="Heading3">
    <w:name w:val="heading 3"/>
    <w:basedOn w:val="Normal"/>
    <w:next w:val="Normal"/>
    <w:pPr>
      <w:pBdr>
        <w:top w:color="4472c4" w:space="2" w:sz="6" w:val="single"/>
        <w:left w:color="4472c4" w:space="2" w:sz="6" w:val="single"/>
      </w:pBdr>
      <w:spacing w:after="0" w:before="300" w:lineRule="auto"/>
    </w:pPr>
    <w:rPr>
      <w:smallCaps w:val="1"/>
      <w:color w:val="1f3863"/>
      <w:sz w:val="22"/>
      <w:szCs w:val="22"/>
    </w:rPr>
  </w:style>
  <w:style w:type="paragraph" w:styleId="Heading4">
    <w:name w:val="heading 4"/>
    <w:basedOn w:val="Normal"/>
    <w:next w:val="Normal"/>
    <w:pPr>
      <w:pBdr>
        <w:top w:color="4472c4" w:space="2" w:sz="6" w:val="dotted"/>
        <w:left w:color="4472c4" w:space="2" w:sz="6" w:val="dotted"/>
      </w:pBdr>
      <w:spacing w:after="0" w:before="300" w:lineRule="auto"/>
    </w:pPr>
    <w:rPr>
      <w:smallCaps w:val="1"/>
      <w:color w:val="2f5496"/>
      <w:sz w:val="22"/>
      <w:szCs w:val="22"/>
    </w:rPr>
  </w:style>
  <w:style w:type="paragraph" w:styleId="Heading5">
    <w:name w:val="heading 5"/>
    <w:basedOn w:val="Normal"/>
    <w:next w:val="Normal"/>
    <w:pPr>
      <w:pBdr>
        <w:bottom w:color="4472c4" w:space="1" w:sz="6" w:val="single"/>
      </w:pBdr>
      <w:spacing w:after="0" w:before="300" w:lineRule="auto"/>
    </w:pPr>
    <w:rPr>
      <w:smallCaps w:val="1"/>
      <w:color w:val="2f5496"/>
      <w:sz w:val="22"/>
      <w:szCs w:val="22"/>
    </w:rPr>
  </w:style>
  <w:style w:type="paragraph" w:styleId="Heading6">
    <w:name w:val="heading 6"/>
    <w:basedOn w:val="Normal"/>
    <w:next w:val="Normal"/>
    <w:pPr>
      <w:pBdr>
        <w:bottom w:color="4472c4" w:space="1" w:sz="6" w:val="dotted"/>
      </w:pBdr>
      <w:spacing w:after="0" w:before="300" w:lineRule="auto"/>
    </w:pPr>
    <w:rPr>
      <w:smallCaps w:val="1"/>
      <w:color w:val="2f5496"/>
      <w:sz w:val="22"/>
      <w:szCs w:val="22"/>
    </w:rPr>
  </w:style>
  <w:style w:type="paragraph" w:styleId="Title">
    <w:name w:val="Title"/>
    <w:basedOn w:val="Normal"/>
    <w:next w:val="Normal"/>
    <w:pPr>
      <w:spacing w:before="0" w:lineRule="auto"/>
    </w:pPr>
    <w:rPr>
      <w:rFonts w:ascii="Quattrocento Sans" w:cs="Quattrocento Sans" w:eastAsia="Quattrocento Sans" w:hAnsi="Quattrocento Sans"/>
      <w:b w:val="1"/>
      <w:smallCaps w:val="1"/>
      <w:color w:val="ffffff"/>
      <w:sz w:val="72"/>
      <w:szCs w:val="72"/>
    </w:rPr>
  </w:style>
  <w:style w:type="paragraph" w:styleId="Normal" w:default="1">
    <w:name w:val="Normal"/>
    <w:qFormat w:val="1"/>
    <w:rsid w:val="000B112D"/>
    <w:rPr>
      <w:sz w:val="20"/>
      <w:szCs w:val="20"/>
    </w:rPr>
  </w:style>
  <w:style w:type="paragraph" w:styleId="Heading1">
    <w:name w:val="heading 1"/>
    <w:basedOn w:val="Normal"/>
    <w:next w:val="Normal"/>
    <w:link w:val="Heading1Char"/>
    <w:uiPriority w:val="9"/>
    <w:qFormat w:val="1"/>
    <w:rsid w:val="000B112D"/>
    <w:pPr>
      <w:keepNext w:val="1"/>
      <w:pBdr>
        <w:top w:color="4472c4" w:space="0" w:sz="24" w:themeColor="accent1" w:val="single"/>
        <w:left w:color="4472c4" w:space="0" w:sz="24" w:themeColor="accent1" w:val="single"/>
        <w:bottom w:color="4472c4" w:space="0" w:sz="24" w:themeColor="accent1" w:val="single"/>
        <w:right w:color="4472c4" w:space="0" w:sz="24" w:themeColor="accent1" w:val="single"/>
      </w:pBdr>
      <w:shd w:color="auto" w:fill="4472c4" w:themeFill="accent1" w:val="clear"/>
      <w:spacing w:after="0"/>
      <w:ind w:left="-1354" w:right="-1440" w:firstLine="1354"/>
      <w:outlineLvl w:val="0"/>
    </w:pPr>
    <w:rPr>
      <w:rFonts w:cs="Times New Roman (Body CS)" w:asciiTheme="majorHAnsi" w:hAnsiTheme="majorHAnsi"/>
      <w:b w:val="1"/>
      <w:bCs w:val="1"/>
      <w:caps w:val="1"/>
      <w:color w:val="ffffff" w:themeColor="background1"/>
      <w:spacing w:val="15"/>
      <w:sz w:val="22"/>
      <w:szCs w:val="22"/>
    </w:rPr>
  </w:style>
  <w:style w:type="paragraph" w:styleId="Heading2">
    <w:name w:val="heading 2"/>
    <w:basedOn w:val="Normal"/>
    <w:next w:val="Normal"/>
    <w:link w:val="Heading2Char"/>
    <w:uiPriority w:val="9"/>
    <w:qFormat w:val="1"/>
    <w:rsid w:val="000B112D"/>
    <w:pPr>
      <w:keepNext w:val="1"/>
      <w:spacing w:after="0"/>
      <w:outlineLvl w:val="1"/>
    </w:pPr>
    <w:rPr>
      <w:rFonts w:cs="Times New Roman (Body CS)" w:asciiTheme="majorHAnsi" w:hAnsiTheme="majorHAnsi"/>
      <w:color w:val="4472c4" w:themeColor="accent1"/>
      <w:spacing w:val="15"/>
      <w:sz w:val="22"/>
      <w:szCs w:val="22"/>
    </w:rPr>
  </w:style>
  <w:style w:type="paragraph" w:styleId="Heading3">
    <w:name w:val="heading 3"/>
    <w:basedOn w:val="Normal"/>
    <w:next w:val="Normal"/>
    <w:link w:val="Heading3Char"/>
    <w:uiPriority w:val="9"/>
    <w:semiHidden w:val="1"/>
    <w:unhideWhenUsed w:val="1"/>
    <w:qFormat w:val="1"/>
    <w:rsid w:val="004B6087"/>
    <w:pPr>
      <w:pBdr>
        <w:top w:color="4472c4" w:space="2" w:sz="6" w:themeColor="accent1" w:val="single"/>
        <w:left w:color="4472c4" w:space="2" w:sz="6" w:themeColor="accent1" w:val="single"/>
      </w:pBdr>
      <w:spacing w:after="0" w:before="300"/>
      <w:outlineLvl w:val="2"/>
    </w:pPr>
    <w:rPr>
      <w:caps w:val="1"/>
      <w:color w:val="1f3763" w:themeColor="accent1" w:themeShade="00007F"/>
      <w:spacing w:val="15"/>
      <w:sz w:val="22"/>
      <w:szCs w:val="22"/>
    </w:rPr>
  </w:style>
  <w:style w:type="paragraph" w:styleId="Heading4">
    <w:name w:val="heading 4"/>
    <w:basedOn w:val="Normal"/>
    <w:next w:val="Normal"/>
    <w:link w:val="Heading4Char"/>
    <w:uiPriority w:val="9"/>
    <w:semiHidden w:val="1"/>
    <w:unhideWhenUsed w:val="1"/>
    <w:qFormat w:val="1"/>
    <w:rsid w:val="004B6087"/>
    <w:pPr>
      <w:pBdr>
        <w:top w:color="4472c4" w:space="2" w:sz="6" w:themeColor="accent1" w:val="dotted"/>
        <w:left w:color="4472c4" w:space="2" w:sz="6" w:themeColor="accent1" w:val="dotted"/>
      </w:pBdr>
      <w:spacing w:after="0" w:before="300"/>
      <w:outlineLvl w:val="3"/>
    </w:pPr>
    <w:rPr>
      <w:caps w:val="1"/>
      <w:color w:val="2f5496" w:themeColor="accent1" w:themeShade="0000BF"/>
      <w:spacing w:val="10"/>
      <w:sz w:val="22"/>
      <w:szCs w:val="22"/>
    </w:rPr>
  </w:style>
  <w:style w:type="paragraph" w:styleId="Heading5">
    <w:name w:val="heading 5"/>
    <w:basedOn w:val="Normal"/>
    <w:next w:val="Normal"/>
    <w:link w:val="Heading5Char"/>
    <w:uiPriority w:val="9"/>
    <w:semiHidden w:val="1"/>
    <w:unhideWhenUsed w:val="1"/>
    <w:qFormat w:val="1"/>
    <w:rsid w:val="004B6087"/>
    <w:pPr>
      <w:pBdr>
        <w:bottom w:color="4472c4" w:space="1" w:sz="6" w:themeColor="accent1" w:val="single"/>
      </w:pBdr>
      <w:spacing w:after="0" w:before="300"/>
      <w:outlineLvl w:val="4"/>
    </w:pPr>
    <w:rPr>
      <w:caps w:val="1"/>
      <w:color w:val="2f5496" w:themeColor="accent1" w:themeShade="0000BF"/>
      <w:spacing w:val="10"/>
      <w:sz w:val="22"/>
      <w:szCs w:val="22"/>
    </w:rPr>
  </w:style>
  <w:style w:type="paragraph" w:styleId="Heading6">
    <w:name w:val="heading 6"/>
    <w:basedOn w:val="Normal"/>
    <w:next w:val="Normal"/>
    <w:link w:val="Heading6Char"/>
    <w:uiPriority w:val="9"/>
    <w:semiHidden w:val="1"/>
    <w:unhideWhenUsed w:val="1"/>
    <w:qFormat w:val="1"/>
    <w:rsid w:val="004B6087"/>
    <w:pPr>
      <w:pBdr>
        <w:bottom w:color="4472c4" w:space="1" w:sz="6" w:themeColor="accent1" w:val="dotted"/>
      </w:pBdr>
      <w:spacing w:after="0" w:before="300"/>
      <w:outlineLvl w:val="5"/>
    </w:pPr>
    <w:rPr>
      <w:caps w:val="1"/>
      <w:color w:val="2f5496" w:themeColor="accent1" w:themeShade="0000BF"/>
      <w:spacing w:val="10"/>
      <w:sz w:val="22"/>
      <w:szCs w:val="22"/>
    </w:rPr>
  </w:style>
  <w:style w:type="paragraph" w:styleId="Heading7">
    <w:name w:val="heading 7"/>
    <w:basedOn w:val="Normal"/>
    <w:next w:val="Normal"/>
    <w:link w:val="Heading7Char"/>
    <w:uiPriority w:val="9"/>
    <w:semiHidden w:val="1"/>
    <w:unhideWhenUsed w:val="1"/>
    <w:qFormat w:val="1"/>
    <w:rsid w:val="004B6087"/>
    <w:pPr>
      <w:spacing w:after="0" w:before="300"/>
      <w:outlineLvl w:val="6"/>
    </w:pPr>
    <w:rPr>
      <w:caps w:val="1"/>
      <w:color w:val="2f5496" w:themeColor="accent1" w:themeShade="0000BF"/>
      <w:spacing w:val="10"/>
      <w:sz w:val="22"/>
      <w:szCs w:val="22"/>
    </w:rPr>
  </w:style>
  <w:style w:type="paragraph" w:styleId="Heading8">
    <w:name w:val="heading 8"/>
    <w:basedOn w:val="Normal"/>
    <w:next w:val="Normal"/>
    <w:link w:val="Heading8Char"/>
    <w:uiPriority w:val="9"/>
    <w:semiHidden w:val="1"/>
    <w:unhideWhenUsed w:val="1"/>
    <w:qFormat w:val="1"/>
    <w:rsid w:val="004B6087"/>
    <w:pPr>
      <w:spacing w:after="0" w:before="3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4B6087"/>
    <w:pPr>
      <w:spacing w:after="0" w:before="300"/>
      <w:outlineLvl w:val="8"/>
    </w:pPr>
    <w:rPr>
      <w:i w:val="1"/>
      <w:caps w:val="1"/>
      <w:spacing w:val="10"/>
      <w:sz w:val="18"/>
      <w:szCs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B112D"/>
    <w:pPr>
      <w:spacing w:before="0"/>
      <w:contextualSpacing w:val="1"/>
    </w:pPr>
    <w:rPr>
      <w:rFonts w:cs="Times New Roman (Body CS)" w:asciiTheme="majorHAnsi" w:hAnsiTheme="majorHAnsi"/>
      <w:b w:val="1"/>
      <w:caps w:val="1"/>
      <w:color w:val="ffffff" w:themeColor="background1"/>
      <w:spacing w:val="10"/>
      <w:kern w:val="28"/>
      <w:sz w:val="72"/>
      <w:szCs w:val="52"/>
    </w:rPr>
  </w:style>
  <w:style w:type="character" w:styleId="TitleChar" w:customStyle="1">
    <w:name w:val="Title Char"/>
    <w:basedOn w:val="DefaultParagraphFont"/>
    <w:link w:val="Title"/>
    <w:uiPriority w:val="10"/>
    <w:rsid w:val="000B112D"/>
    <w:rPr>
      <w:rFonts w:cs="Times New Roman (Body CS)" w:asciiTheme="majorHAnsi" w:hAnsiTheme="majorHAnsi"/>
      <w:b w:val="1"/>
      <w:caps w:val="1"/>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link w:val="SubtitleChar"/>
    <w:uiPriority w:val="11"/>
    <w:qFormat w:val="1"/>
    <w:rsid w:val="000B112D"/>
    <w:pPr>
      <w:spacing w:after="240" w:line="240" w:lineRule="auto"/>
      <w:jc w:val="center"/>
    </w:pPr>
    <w:rPr>
      <w:rFonts w:asciiTheme="majorHAnsi" w:hAnsiTheme="majorHAnsi"/>
      <w:caps w:val="1"/>
      <w:color w:val="4472c4" w:themeColor="accent1"/>
      <w:spacing w:val="10"/>
      <w:sz w:val="24"/>
      <w:szCs w:val="24"/>
    </w:rPr>
  </w:style>
  <w:style w:type="character" w:styleId="SubtitleChar" w:customStyle="1">
    <w:name w:val="Subtitle Char"/>
    <w:basedOn w:val="DefaultParagraphFont"/>
    <w:link w:val="Subtitle"/>
    <w:uiPriority w:val="11"/>
    <w:rsid w:val="000B112D"/>
    <w:rPr>
      <w:rFonts w:asciiTheme="majorHAnsi" w:hAnsiTheme="majorHAnsi"/>
      <w:caps w:val="1"/>
      <w:color w:val="4472c4" w:themeColor="accent1"/>
      <w:spacing w:val="10"/>
      <w:sz w:val="24"/>
      <w:szCs w:val="24"/>
    </w:rPr>
  </w:style>
  <w:style w:type="character" w:styleId="Heading1Char" w:customStyle="1">
    <w:name w:val="Heading 1 Char"/>
    <w:basedOn w:val="DefaultParagraphFont"/>
    <w:link w:val="Heading1"/>
    <w:uiPriority w:val="9"/>
    <w:rsid w:val="000B112D"/>
    <w:rPr>
      <w:rFonts w:cs="Times New Roman (Body CS)" w:asciiTheme="majorHAnsi" w:hAnsiTheme="majorHAnsi"/>
      <w:b w:val="1"/>
      <w:bCs w:val="1"/>
      <w:caps w:val="1"/>
      <w:color w:val="ffffff" w:themeColor="background1"/>
      <w:spacing w:val="15"/>
      <w:shd w:color="auto" w:fill="4472c4" w:themeFill="accent1" w:val="clear"/>
    </w:rPr>
  </w:style>
  <w:style w:type="table" w:styleId="TipTable" w:customStyle="1">
    <w:name w:val="Tip Table"/>
    <w:basedOn w:val="TableNormal"/>
    <w:uiPriority w:val="99"/>
    <w:pPr>
      <w:spacing w:after="0" w:line="240" w:lineRule="auto"/>
    </w:pPr>
    <w:tblPr>
      <w:tblCellMar>
        <w:top w:w="144.0" w:type="dxa"/>
        <w:left w:w="0.0" w:type="dxa"/>
        <w:right w:w="0.0" w:type="dxa"/>
      </w:tblCellMar>
    </w:tblPr>
    <w:tcPr>
      <w:shd w:color="auto" w:fill="d9e2f3" w:themeFill="accent1" w:themeFillTint="000033" w:val="clear"/>
    </w:tcPr>
    <w:tblStylePr w:type="firstCol">
      <w:pPr>
        <w:wordWrap w:val="1"/>
        <w:jc w:val="center"/>
      </w:pPr>
    </w:tblStylePr>
  </w:style>
  <w:style w:type="paragraph" w:styleId="TipText" w:customStyle="1">
    <w:name w:val="Tip Text"/>
    <w:basedOn w:val="Normal"/>
    <w:uiPriority w:val="99"/>
    <w:rsid w:val="00410067"/>
    <w:pPr>
      <w:spacing w:after="160" w:line="264" w:lineRule="auto"/>
      <w:ind w:right="576"/>
    </w:pPr>
    <w:rPr>
      <w:i w:val="1"/>
      <w:iCs w:val="1"/>
      <w:color w:val="4472c4" w:themeColor="accent1"/>
      <w:sz w:val="16"/>
      <w:szCs w:val="16"/>
    </w:rPr>
  </w:style>
  <w:style w:type="character" w:styleId="PlaceholderText">
    <w:name w:val="Placeholder Text"/>
    <w:basedOn w:val="DefaultParagraphFont"/>
    <w:uiPriority w:val="99"/>
    <w:semiHidden w:val="1"/>
    <w:rsid w:val="008961F2"/>
    <w:rPr>
      <w:color w:val="595959" w:themeColor="text1" w:themeTint="0000A6"/>
    </w:rPr>
  </w:style>
  <w:style w:type="paragraph" w:styleId="NoSpacing">
    <w:name w:val="No Spacing"/>
    <w:basedOn w:val="Normal"/>
    <w:link w:val="NoSpacingChar"/>
    <w:uiPriority w:val="1"/>
    <w:qFormat w:val="1"/>
    <w:rsid w:val="004B6087"/>
    <w:pPr>
      <w:spacing w:after="0" w:before="0" w:line="240" w:lineRule="auto"/>
    </w:pPr>
  </w:style>
  <w:style w:type="character" w:styleId="Heading2Char" w:customStyle="1">
    <w:name w:val="Heading 2 Char"/>
    <w:basedOn w:val="DefaultParagraphFont"/>
    <w:link w:val="Heading2"/>
    <w:uiPriority w:val="9"/>
    <w:rsid w:val="000B112D"/>
    <w:rPr>
      <w:rFonts w:cs="Times New Roman (Body CS)" w:asciiTheme="majorHAnsi" w:hAnsiTheme="majorHAnsi"/>
      <w:color w:val="4472c4" w:themeColor="accent1"/>
      <w:spacing w:val="15"/>
    </w:rPr>
  </w:style>
  <w:style w:type="paragraph" w:styleId="ListBullet">
    <w:name w:val="List Bullet"/>
    <w:basedOn w:val="Normal"/>
    <w:uiPriority w:val="1"/>
    <w:qFormat w:val="1"/>
    <w:rsid w:val="007A6C69"/>
    <w:pPr>
      <w:numPr>
        <w:numId w:val="2"/>
      </w:numPr>
      <w:spacing w:after="60"/>
    </w:pPr>
    <w:rPr>
      <w:b w:val="1"/>
      <w:color w:val="1f4e79" w:themeColor="accent5" w:themeShade="000080"/>
    </w:rPr>
  </w:style>
  <w:style w:type="paragraph" w:styleId="Header">
    <w:name w:val="header"/>
    <w:basedOn w:val="Normal"/>
    <w:link w:val="HeaderChar"/>
    <w:uiPriority w:val="99"/>
    <w:semiHidden w:val="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0B112D"/>
    <w:rPr>
      <w:sz w:val="20"/>
      <w:szCs w:val="20"/>
    </w:rPr>
  </w:style>
  <w:style w:type="paragraph" w:styleId="Footer">
    <w:name w:val="footer"/>
    <w:basedOn w:val="Normal"/>
    <w:link w:val="FooterChar"/>
    <w:uiPriority w:val="99"/>
    <w:semiHidden w:val="1"/>
    <w:rsid w:val="002A04F7"/>
    <w:pPr>
      <w:spacing w:after="0" w:line="240" w:lineRule="auto"/>
      <w:ind w:left="-144"/>
      <w:contextualSpacing w:val="1"/>
    </w:pPr>
    <w:rPr>
      <w:rFonts w:asciiTheme="majorHAnsi" w:cstheme="majorBidi" w:eastAsiaTheme="majorEastAsia" w:hAnsiTheme="majorHAnsi"/>
      <w:noProof w:val="1"/>
      <w:color w:val="1f3864" w:themeColor="accent1" w:themeShade="000080"/>
    </w:rPr>
  </w:style>
  <w:style w:type="character" w:styleId="FooterChar" w:customStyle="1">
    <w:name w:val="Footer Char"/>
    <w:basedOn w:val="DefaultParagraphFont"/>
    <w:link w:val="Footer"/>
    <w:uiPriority w:val="99"/>
    <w:semiHidden w:val="1"/>
    <w:rsid w:val="000B112D"/>
    <w:rPr>
      <w:rFonts w:asciiTheme="majorHAnsi" w:cstheme="majorBidi" w:eastAsiaTheme="majorEastAsia" w:hAnsiTheme="majorHAnsi"/>
      <w:noProof w:val="1"/>
      <w:color w:val="1f3864" w:themeColor="accent1" w:themeShade="0000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CellMar>
        <w:top w:w="29.0" w:type="dxa"/>
        <w:bottom w:w="29.0" w:type="dxa"/>
      </w:tblCellMar>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eGridLight">
    <w:name w:val="Grid Table Light"/>
    <w:basedOn w:val="TableNormal"/>
    <w:uiPriority w:val="4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roposalTable" w:customStyle="1">
    <w:name w:val="Proposal Table"/>
    <w:basedOn w:val="TableNormal"/>
    <w:uiPriority w:val="99"/>
    <w:rsid w:val="000B112D"/>
    <w:pPr>
      <w:spacing w:after="120" w:before="120" w:line="240" w:lineRule="auto"/>
    </w:pPr>
    <w:rPr>
      <w:rFonts w:eastAsiaTheme="minorHAnsi"/>
      <w:color w:val="404040" w:themeColor="text1" w:themeTint="0000BF"/>
      <w:sz w:val="18"/>
      <w:szCs w:val="18"/>
    </w:rPr>
    <w:tblPr>
      <w:tblBorders>
        <w:top w:color="4472c4" w:space="0" w:sz="4" w:themeColor="accent1" w:val="single"/>
        <w:left w:color="4472c4" w:space="0" w:sz="4" w:themeColor="accent1" w:val="single"/>
        <w:bottom w:color="4472c4" w:space="0" w:sz="4" w:themeColor="accent1" w:val="single"/>
        <w:right w:color="4472c4" w:space="0" w:sz="4" w:themeColor="accent1" w:val="single"/>
        <w:insideH w:color="4472c4" w:space="0" w:sz="4" w:themeColor="accent1" w:val="single"/>
        <w:insideV w:color="4472c4" w:space="0" w:sz="4" w:themeColor="accent1" w:val="single"/>
      </w:tblBorders>
      <w:tblCellMar>
        <w:left w:w="144.0" w:type="dxa"/>
        <w:right w:w="144.0" w:type="dxa"/>
      </w:tblCellMar>
    </w:tblPr>
    <w:tblStylePr w:type="firstRow">
      <w:pPr>
        <w:keepNext w:val="1"/>
        <w:wordWrap w:val="1"/>
      </w:pPr>
      <w:rPr>
        <w:rFonts w:asciiTheme="majorHAnsi" w:hAnsiTheme="majorHAnsi"/>
        <w:b w:val="0"/>
        <w:i w:val="0"/>
        <w:color w:val="ffffff" w:themeColor="background1"/>
      </w:rPr>
      <w:tblPr/>
      <w:tcPr>
        <w:shd w:color="auto" w:fill="4472c4" w:themeFill="accent1" w:val="clear"/>
      </w:tcPr>
    </w:tblStylePr>
    <w:tblStylePr w:type="lastRow">
      <w:rPr>
        <w:b w:val="1"/>
        <w:color w:val="ffffff" w:themeColor="background1"/>
      </w:rPr>
      <w:tblPr/>
      <w:tcPr>
        <w:shd w:color="auto" w:fill="4472c4" w:themeFill="accent1" w:val="clear"/>
      </w:tcPr>
    </w:tblStylePr>
  </w:style>
  <w:style w:type="paragraph" w:styleId="FootnoteText">
    <w:name w:val="footnote text"/>
    <w:basedOn w:val="Normal"/>
    <w:link w:val="FootnoteTextChar"/>
    <w:uiPriority w:val="12"/>
    <w:qFormat w:val="1"/>
    <w:pPr>
      <w:spacing w:after="0" w:before="140" w:line="240" w:lineRule="auto"/>
    </w:pPr>
    <w:rPr>
      <w:i w:val="1"/>
      <w:iCs w:val="1"/>
      <w:sz w:val="14"/>
      <w:szCs w:val="14"/>
    </w:rPr>
  </w:style>
  <w:style w:type="character" w:styleId="FootnoteTextChar" w:customStyle="1">
    <w:name w:val="Footnote Text Char"/>
    <w:basedOn w:val="DefaultParagraphFont"/>
    <w:link w:val="FootnoteText"/>
    <w:uiPriority w:val="12"/>
    <w:rsid w:val="000B112D"/>
    <w:rPr>
      <w:i w:val="1"/>
      <w:iCs w:val="1"/>
      <w:sz w:val="14"/>
      <w:szCs w:val="14"/>
    </w:rPr>
  </w:style>
  <w:style w:type="paragraph" w:styleId="TableTextDecimal" w:customStyle="1">
    <w:name w:val="Table Text Decimal"/>
    <w:basedOn w:val="Normal"/>
    <w:uiPriority w:val="12"/>
    <w:qFormat w:val="1"/>
    <w:pPr>
      <w:tabs>
        <w:tab w:val="decimal" w:pos="936"/>
      </w:tabs>
      <w:spacing w:after="120" w:before="120" w:line="240" w:lineRule="auto"/>
    </w:pPr>
  </w:style>
  <w:style w:type="paragraph" w:styleId="Signature">
    <w:name w:val="Signature"/>
    <w:basedOn w:val="Normal"/>
    <w:link w:val="SignatureChar"/>
    <w:uiPriority w:val="12"/>
    <w:qFormat w:val="1"/>
    <w:pPr>
      <w:spacing w:after="0" w:before="960" w:line="240" w:lineRule="auto"/>
    </w:pPr>
  </w:style>
  <w:style w:type="character" w:styleId="SignatureChar" w:customStyle="1">
    <w:name w:val="Signature Char"/>
    <w:basedOn w:val="DefaultParagraphFont"/>
    <w:link w:val="Signature"/>
    <w:uiPriority w:val="12"/>
    <w:rsid w:val="000B112D"/>
    <w:rPr>
      <w:sz w:val="20"/>
      <w:szCs w:val="20"/>
    </w:rPr>
  </w:style>
  <w:style w:type="character" w:styleId="Strong">
    <w:name w:val="Strong"/>
    <w:uiPriority w:val="22"/>
    <w:qFormat w:val="1"/>
    <w:rsid w:val="004B6087"/>
    <w:rPr>
      <w:b w:val="1"/>
      <w:bCs w:val="1"/>
    </w:rPr>
  </w:style>
  <w:style w:type="character" w:styleId="Heading4Char" w:customStyle="1">
    <w:name w:val="Heading 4 Char"/>
    <w:basedOn w:val="DefaultParagraphFont"/>
    <w:link w:val="Heading4"/>
    <w:uiPriority w:val="9"/>
    <w:semiHidden w:val="1"/>
    <w:rsid w:val="004B6087"/>
    <w:rPr>
      <w:caps w:val="1"/>
      <w:color w:val="2f5496" w:themeColor="accent1" w:themeShade="0000BF"/>
      <w:spacing w:val="10"/>
    </w:rPr>
  </w:style>
  <w:style w:type="character" w:styleId="Heading5Char" w:customStyle="1">
    <w:name w:val="Heading 5 Char"/>
    <w:basedOn w:val="DefaultParagraphFont"/>
    <w:link w:val="Heading5"/>
    <w:uiPriority w:val="9"/>
    <w:semiHidden w:val="1"/>
    <w:rsid w:val="004B6087"/>
    <w:rPr>
      <w:caps w:val="1"/>
      <w:color w:val="2f5496" w:themeColor="accent1" w:themeShade="0000BF"/>
      <w:spacing w:val="10"/>
    </w:rPr>
  </w:style>
  <w:style w:type="character" w:styleId="Heading6Char" w:customStyle="1">
    <w:name w:val="Heading 6 Char"/>
    <w:basedOn w:val="DefaultParagraphFont"/>
    <w:link w:val="Heading6"/>
    <w:uiPriority w:val="9"/>
    <w:semiHidden w:val="1"/>
    <w:rsid w:val="004B6087"/>
    <w:rPr>
      <w:caps w:val="1"/>
      <w:color w:val="2f5496" w:themeColor="accent1" w:themeShade="0000BF"/>
      <w:spacing w:val="10"/>
    </w:rPr>
  </w:style>
  <w:style w:type="character" w:styleId="Heading7Char" w:customStyle="1">
    <w:name w:val="Heading 7 Char"/>
    <w:basedOn w:val="DefaultParagraphFont"/>
    <w:link w:val="Heading7"/>
    <w:uiPriority w:val="9"/>
    <w:semiHidden w:val="1"/>
    <w:rsid w:val="004B6087"/>
    <w:rPr>
      <w:caps w:val="1"/>
      <w:color w:val="2f5496" w:themeColor="accent1" w:themeShade="0000BF"/>
      <w:spacing w:val="10"/>
    </w:rPr>
  </w:style>
  <w:style w:type="character" w:styleId="Heading8Char" w:customStyle="1">
    <w:name w:val="Heading 8 Char"/>
    <w:basedOn w:val="DefaultParagraphFont"/>
    <w:link w:val="Heading8"/>
    <w:uiPriority w:val="9"/>
    <w:semiHidden w:val="1"/>
    <w:rsid w:val="004B6087"/>
    <w:rPr>
      <w:caps w:val="1"/>
      <w:spacing w:val="10"/>
      <w:sz w:val="18"/>
      <w:szCs w:val="18"/>
    </w:rPr>
  </w:style>
  <w:style w:type="character" w:styleId="Heading9Char" w:customStyle="1">
    <w:name w:val="Heading 9 Char"/>
    <w:basedOn w:val="DefaultParagraphFont"/>
    <w:link w:val="Heading9"/>
    <w:uiPriority w:val="9"/>
    <w:semiHidden w:val="1"/>
    <w:rsid w:val="004B6087"/>
    <w:rPr>
      <w:i w:val="1"/>
      <w:caps w:val="1"/>
      <w:spacing w:val="10"/>
      <w:sz w:val="18"/>
      <w:szCs w:val="18"/>
    </w:rPr>
  </w:style>
  <w:style w:type="character" w:styleId="IntenseEmphasis">
    <w:name w:val="Intense Emphasis"/>
    <w:uiPriority w:val="21"/>
    <w:semiHidden w:val="1"/>
    <w:qFormat w:val="1"/>
    <w:rsid w:val="004B6087"/>
    <w:rPr>
      <w:b w:val="1"/>
      <w:bCs w:val="1"/>
      <w:caps w:val="1"/>
      <w:color w:val="1f3763" w:themeColor="accent1" w:themeShade="00007F"/>
      <w:spacing w:val="10"/>
    </w:rPr>
  </w:style>
  <w:style w:type="paragraph" w:styleId="IntenseQuote">
    <w:name w:val="Intense Quote"/>
    <w:basedOn w:val="Normal"/>
    <w:next w:val="Normal"/>
    <w:link w:val="IntenseQuoteChar"/>
    <w:uiPriority w:val="30"/>
    <w:semiHidden w:val="1"/>
    <w:qFormat w:val="1"/>
    <w:rsid w:val="004B6087"/>
    <w:pPr>
      <w:pBdr>
        <w:top w:color="4472c4" w:space="10" w:sz="4" w:themeColor="accent1" w:val="single"/>
        <w:left w:color="4472c4" w:space="10" w:sz="4" w:themeColor="accent1" w:val="single"/>
      </w:pBdr>
      <w:spacing w:after="0"/>
      <w:ind w:left="1296" w:right="1152"/>
      <w:jc w:val="both"/>
    </w:pPr>
    <w:rPr>
      <w:i w:val="1"/>
      <w:iCs w:val="1"/>
      <w:color w:val="4472c4" w:themeColor="accent1"/>
    </w:rPr>
  </w:style>
  <w:style w:type="character" w:styleId="IntenseQuoteChar" w:customStyle="1">
    <w:name w:val="Intense Quote Char"/>
    <w:basedOn w:val="DefaultParagraphFont"/>
    <w:link w:val="IntenseQuote"/>
    <w:uiPriority w:val="30"/>
    <w:semiHidden w:val="1"/>
    <w:rsid w:val="000B112D"/>
    <w:rPr>
      <w:i w:val="1"/>
      <w:iCs w:val="1"/>
      <w:color w:val="4472c4" w:themeColor="accent1"/>
      <w:sz w:val="20"/>
      <w:szCs w:val="20"/>
    </w:rPr>
  </w:style>
  <w:style w:type="character" w:styleId="IntenseReference">
    <w:name w:val="Intense Reference"/>
    <w:uiPriority w:val="32"/>
    <w:semiHidden w:val="1"/>
    <w:qFormat w:val="1"/>
    <w:rsid w:val="004B6087"/>
    <w:rPr>
      <w:b w:val="1"/>
      <w:bCs w:val="1"/>
      <w:i w:val="1"/>
      <w:iCs w:val="1"/>
      <w:caps w:val="1"/>
      <w:color w:val="4472c4" w:themeColor="accent1"/>
    </w:rPr>
  </w:style>
  <w:style w:type="paragraph" w:styleId="BlockText">
    <w:name w:val="Block Text"/>
    <w:basedOn w:val="Normal"/>
    <w:uiPriority w:val="99"/>
    <w:semiHidden w:val="1"/>
    <w:unhideWhenUsed w:val="1"/>
    <w:rsid w:val="008961F2"/>
    <w:pPr>
      <w:pBdr>
        <w:top w:color="2f5496" w:space="10" w:sz="2" w:themeColor="accent1" w:themeShade="0000BF" w:val="single"/>
        <w:left w:color="2f5496" w:space="10" w:sz="2" w:themeColor="accent1" w:themeShade="0000BF" w:val="single"/>
        <w:bottom w:color="2f5496" w:space="10" w:sz="2" w:themeColor="accent1" w:themeShade="0000BF" w:val="single"/>
        <w:right w:color="2f5496" w:space="10" w:sz="2" w:themeColor="accent1" w:themeShade="0000BF" w:val="single"/>
      </w:pBdr>
      <w:ind w:left="1152" w:right="1152"/>
    </w:pPr>
    <w:rPr>
      <w:i w:val="1"/>
      <w:iCs w:val="1"/>
      <w:color w:val="2f5496" w:themeColor="accent1" w:themeShade="0000BF"/>
    </w:rPr>
  </w:style>
  <w:style w:type="character" w:styleId="Hyperlink">
    <w:name w:val="Hyperlink"/>
    <w:basedOn w:val="DefaultParagraphFont"/>
    <w:uiPriority w:val="99"/>
    <w:semiHidden w:val="1"/>
    <w:unhideWhenUsed w:val="1"/>
    <w:rsid w:val="008961F2"/>
    <w:rPr>
      <w:color w:val="538135" w:themeColor="accent6" w:themeShade="0000BF"/>
      <w:u w:val="single"/>
    </w:rPr>
  </w:style>
  <w:style w:type="character" w:styleId="UnresolvedMention1" w:customStyle="1">
    <w:name w:val="Unresolved Mention1"/>
    <w:basedOn w:val="DefaultParagraphFont"/>
    <w:uiPriority w:val="99"/>
    <w:semiHidden w:val="1"/>
    <w:unhideWhenUsed w:val="1"/>
    <w:rsid w:val="008961F2"/>
    <w:rPr>
      <w:color w:val="595959" w:themeColor="text1" w:themeTint="0000A6"/>
      <w:shd w:color="auto" w:fill="e1dfdd" w:val="clear"/>
    </w:rPr>
  </w:style>
  <w:style w:type="character" w:styleId="Heading3Char" w:customStyle="1">
    <w:name w:val="Heading 3 Char"/>
    <w:basedOn w:val="DefaultParagraphFont"/>
    <w:link w:val="Heading3"/>
    <w:uiPriority w:val="9"/>
    <w:semiHidden w:val="1"/>
    <w:rsid w:val="004B6087"/>
    <w:rPr>
      <w:caps w:val="1"/>
      <w:color w:val="1f3763" w:themeColor="accent1" w:themeShade="00007F"/>
      <w:spacing w:val="15"/>
    </w:rPr>
  </w:style>
  <w:style w:type="paragraph" w:styleId="Caption">
    <w:name w:val="caption"/>
    <w:basedOn w:val="Normal"/>
    <w:next w:val="Normal"/>
    <w:uiPriority w:val="35"/>
    <w:semiHidden w:val="1"/>
    <w:unhideWhenUsed w:val="1"/>
    <w:qFormat w:val="1"/>
    <w:rsid w:val="004B6087"/>
    <w:rPr>
      <w:b w:val="1"/>
      <w:bCs w:val="1"/>
      <w:color w:val="2f5496" w:themeColor="accent1" w:themeShade="0000BF"/>
      <w:sz w:val="16"/>
      <w:szCs w:val="16"/>
    </w:rPr>
  </w:style>
  <w:style w:type="character" w:styleId="Emphasis">
    <w:name w:val="Emphasis"/>
    <w:uiPriority w:val="20"/>
    <w:semiHidden w:val="1"/>
    <w:qFormat w:val="1"/>
    <w:rsid w:val="004B6087"/>
    <w:rPr>
      <w:caps w:val="1"/>
      <w:color w:val="1f3763" w:themeColor="accent1" w:themeShade="00007F"/>
      <w:spacing w:val="5"/>
    </w:rPr>
  </w:style>
  <w:style w:type="character" w:styleId="NoSpacingChar" w:customStyle="1">
    <w:name w:val="No Spacing Char"/>
    <w:basedOn w:val="DefaultParagraphFont"/>
    <w:link w:val="NoSpacing"/>
    <w:uiPriority w:val="1"/>
    <w:rsid w:val="004B6087"/>
    <w:rPr>
      <w:sz w:val="20"/>
      <w:szCs w:val="20"/>
    </w:rPr>
  </w:style>
  <w:style w:type="paragraph" w:styleId="ListParagraph">
    <w:name w:val="List Paragraph"/>
    <w:basedOn w:val="Normal"/>
    <w:uiPriority w:val="34"/>
    <w:qFormat w:val="1"/>
    <w:rsid w:val="004B6087"/>
    <w:pPr>
      <w:ind w:left="720"/>
      <w:contextualSpacing w:val="1"/>
    </w:pPr>
  </w:style>
  <w:style w:type="paragraph" w:styleId="Quote">
    <w:name w:val="Quote"/>
    <w:basedOn w:val="Normal"/>
    <w:next w:val="Normal"/>
    <w:link w:val="QuoteChar"/>
    <w:uiPriority w:val="29"/>
    <w:semiHidden w:val="1"/>
    <w:qFormat w:val="1"/>
    <w:rsid w:val="004B6087"/>
    <w:rPr>
      <w:i w:val="1"/>
      <w:iCs w:val="1"/>
    </w:rPr>
  </w:style>
  <w:style w:type="character" w:styleId="QuoteChar" w:customStyle="1">
    <w:name w:val="Quote Char"/>
    <w:basedOn w:val="DefaultParagraphFont"/>
    <w:link w:val="Quote"/>
    <w:uiPriority w:val="29"/>
    <w:semiHidden w:val="1"/>
    <w:rsid w:val="000B112D"/>
    <w:rPr>
      <w:i w:val="1"/>
      <w:iCs w:val="1"/>
      <w:sz w:val="20"/>
      <w:szCs w:val="20"/>
    </w:rPr>
  </w:style>
  <w:style w:type="character" w:styleId="SubtleEmphasis">
    <w:name w:val="Subtle Emphasis"/>
    <w:uiPriority w:val="19"/>
    <w:semiHidden w:val="1"/>
    <w:qFormat w:val="1"/>
    <w:rsid w:val="004B6087"/>
    <w:rPr>
      <w:i w:val="1"/>
      <w:iCs w:val="1"/>
      <w:color w:val="1f3763" w:themeColor="accent1" w:themeShade="00007F"/>
    </w:rPr>
  </w:style>
  <w:style w:type="character" w:styleId="SubtleReference">
    <w:name w:val="Subtle Reference"/>
    <w:uiPriority w:val="31"/>
    <w:semiHidden w:val="1"/>
    <w:qFormat w:val="1"/>
    <w:rsid w:val="004B6087"/>
    <w:rPr>
      <w:b w:val="1"/>
      <w:bCs w:val="1"/>
      <w:color w:val="4472c4" w:themeColor="accent1"/>
    </w:rPr>
  </w:style>
  <w:style w:type="character" w:styleId="BookTitle">
    <w:name w:val="Book Title"/>
    <w:uiPriority w:val="33"/>
    <w:semiHidden w:val="1"/>
    <w:qFormat w:val="1"/>
    <w:rsid w:val="004B6087"/>
    <w:rPr>
      <w:b w:val="1"/>
      <w:bCs w:val="1"/>
      <w:i w:val="1"/>
      <w:iCs w:val="1"/>
      <w:spacing w:val="9"/>
    </w:rPr>
  </w:style>
  <w:style w:type="paragraph" w:styleId="TOCHeading">
    <w:name w:val="TOC Heading"/>
    <w:basedOn w:val="Heading1"/>
    <w:next w:val="Normal"/>
    <w:uiPriority w:val="39"/>
    <w:semiHidden w:val="1"/>
    <w:unhideWhenUsed w:val="1"/>
    <w:qFormat w:val="1"/>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val="1"/>
        <w:bCs w:val="1"/>
      </w:rPr>
      <w:tblPr/>
      <w:tcPr>
        <w:tcBorders>
          <w:bottom w:color="f4b083" w:space="0" w:sz="4" w:themeColor="accent2" w:themeTint="000099" w:val="single"/>
        </w:tcBorders>
      </w:tcPr>
    </w:tblStylePr>
    <w:tblStylePr w:type="lastRow">
      <w:rPr>
        <w:b w:val="1"/>
        <w:bCs w:val="1"/>
      </w:rPr>
      <w:tblPr/>
      <w:tcPr>
        <w:tcBorders>
          <w:top w:color="f4b083"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val="1"/>
        <w:bCs w:val="1"/>
      </w:rPr>
      <w:tblPr/>
      <w:tcPr>
        <w:tcBorders>
          <w:bottom w:color="ffd966" w:space="0" w:sz="4" w:themeColor="accent4" w:themeTint="000099" w:val="single"/>
        </w:tcBorders>
      </w:tcPr>
    </w:tblStylePr>
    <w:tblStylePr w:type="lastRow">
      <w:rPr>
        <w:b w:val="1"/>
        <w:bCs w:val="1"/>
      </w:rPr>
      <w:tblPr/>
      <w:tcPr>
        <w:tcBorders>
          <w:top w:color="ffd966"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color="f4b083" w:space="0" w:sz="2" w:themeColor="accent2" w:themeTint="000099" w:val="single"/>
        <w:bottom w:color="f4b083" w:space="0" w:sz="2" w:themeColor="accent2" w:themeTint="000099" w:val="single"/>
        <w:insideH w:color="f4b083" w:space="0" w:sz="2" w:themeColor="accent2" w:themeTint="000099" w:val="single"/>
        <w:insideV w:color="f4b083" w:space="0" w:sz="2" w:themeColor="accent2" w:themeTint="000099" w:val="single"/>
      </w:tblBorders>
    </w:tblPr>
    <w:tblStylePr w:type="firstRow">
      <w:rPr>
        <w:b w:val="1"/>
        <w:bCs w:val="1"/>
      </w:rPr>
      <w:tblPr/>
      <w:tcPr>
        <w:tcBorders>
          <w:top w:space="0" w:sz="0" w:val="nil"/>
          <w:bottom w:color="f4b08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f4b08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ridTable3">
    <w:name w:val="Grid Table 3"/>
    <w:basedOn w:val="TableNormal"/>
    <w:uiPriority w:val="48"/>
    <w:rsid w:val="0068698F"/>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color="9cc2e5" w:space="0" w:sz="2" w:themeColor="accent5" w:themeTint="000099" w:val="single"/>
        <w:bottom w:color="9cc2e5" w:space="0" w:sz="2" w:themeColor="accent5" w:themeTint="000099" w:val="single"/>
        <w:insideH w:color="9cc2e5" w:space="0" w:sz="2" w:themeColor="accent5" w:themeTint="000099" w:val="single"/>
        <w:insideV w:color="9cc2e5" w:space="0" w:sz="2" w:themeColor="accent5" w:themeTint="000099" w:val="single"/>
      </w:tblBorders>
    </w:tblPr>
    <w:tblStylePr w:type="firstRow">
      <w:rPr>
        <w:b w:val="1"/>
        <w:bCs w:val="1"/>
      </w:rPr>
      <w:tblPr/>
      <w:tcPr>
        <w:tcBorders>
          <w:top w:space="0" w:sz="0" w:val="nil"/>
          <w:bottom w:color="9cc2e5"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0000BF"/>
    </w:rPr>
    <w:tblPr>
      <w:tblStyleRowBandSize w:val="1"/>
      <w:tblStyleColBandSize w:val="1"/>
      <w:tblBorders>
        <w:top w:color="5b9bd5" w:space="0" w:sz="4" w:themeColor="accent5" w:val="single"/>
        <w:bottom w:color="5b9bd5" w:space="0" w:sz="4" w:themeColor="accent5" w:val="single"/>
      </w:tblBorders>
    </w:tblPr>
    <w:tblStylePr w:type="firstRow">
      <w:rPr>
        <w:b w:val="1"/>
        <w:bCs w:val="1"/>
      </w:rPr>
      <w:tblPr/>
      <w:tcPr>
        <w:tcBorders>
          <w:bottom w:color="5b9bd5" w:space="0" w:sz="4" w:themeColor="accent5" w:val="single"/>
        </w:tcBorders>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0000BF"/>
    </w:rPr>
    <w:tblPr>
      <w:tblStyleRowBandSize w:val="1"/>
      <w:tblStyleColBandSize w:val="1"/>
      <w:tblBorders>
        <w:top w:color="4472c4" w:space="0" w:sz="4" w:themeColor="accent1" w:val="single"/>
        <w:bottom w:color="4472c4" w:space="0" w:sz="4" w:themeColor="accent1" w:val="single"/>
      </w:tblBorders>
    </w:tblPr>
    <w:tblStylePr w:type="firstRow">
      <w:rPr>
        <w:b w:val="1"/>
        <w:bCs w:val="1"/>
      </w:rPr>
      <w:tblPr/>
      <w:tcPr>
        <w:tcBorders>
          <w:bottom w:color="4472c4" w:space="0" w:sz="4" w:themeColor="accent1" w:val="single"/>
        </w:tcBorders>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NormalWeb">
    <w:name w:val="Normal (Web)"/>
    <w:basedOn w:val="Normal"/>
    <w:uiPriority w:val="99"/>
    <w:unhideWhenUsed w:val="1"/>
    <w:rsid w:val="00D03F16"/>
    <w:pPr>
      <w:spacing w:after="100" w:afterAutospacing="1" w:before="100" w:beforeAutospacing="1" w:line="240" w:lineRule="auto"/>
    </w:pPr>
    <w:rPr>
      <w:rFonts w:ascii="Times New Roman" w:cs="Times New Roman" w:eastAsia="Times New Roman" w:hAnsi="Times New Roman"/>
      <w:sz w:val="24"/>
      <w:szCs w:val="24"/>
      <w:lang w:eastAsia="en-US"/>
    </w:rPr>
  </w:style>
  <w:style w:type="paragraph" w:styleId="Subtitle">
    <w:name w:val="Subtitle"/>
    <w:basedOn w:val="Normal"/>
    <w:next w:val="Normal"/>
    <w:pPr>
      <w:spacing w:after="240" w:line="240" w:lineRule="auto"/>
      <w:jc w:val="center"/>
    </w:pPr>
    <w:rPr>
      <w:rFonts w:ascii="Quattrocento Sans" w:cs="Quattrocento Sans" w:eastAsia="Quattrocento Sans" w:hAnsi="Quattrocento Sans"/>
      <w:smallCaps w:val="1"/>
      <w:color w:val="4472c4"/>
      <w:sz w:val="24"/>
      <w:szCs w:val="24"/>
    </w:rPr>
  </w:style>
  <w:style w:type="table" w:styleId="Table1">
    <w:basedOn w:val="TableNormal"/>
    <w:pPr>
      <w:spacing w:after="0" w:before="120" w:line="240" w:lineRule="auto"/>
    </w:pPr>
    <w:rPr>
      <w:color w:val="2f5496"/>
      <w:sz w:val="18"/>
      <w:szCs w:val="18"/>
    </w:rPr>
    <w:tblPr>
      <w:tblStyleRowBandSize w:val="1"/>
      <w:tblStyleColBandSize w:val="1"/>
      <w:tblCellMar>
        <w:top w:w="29.0" w:type="dxa"/>
        <w:left w:w="144.0" w:type="dxa"/>
        <w:bottom w:w="29.0" w:type="dxa"/>
        <w:right w:w="144.0" w:type="dxa"/>
      </w:tblCellMar>
    </w:tblPr>
    <w:tcPr>
      <w:shd w:fill="d9e2f3" w:val="clear"/>
    </w:tcPr>
    <w:tblStylePr w:type="firstCol">
      <w:pPr>
        <w:jc w:val="center"/>
      </w:p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4gZ2h+vhd/taTJls79m7/dKcqQ==">CgMxLjA4AHIhMWxiMDU0b3dONzZoT0pDLVBkQlhVWjlHVngybHluSi1D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2023-11-28T15:20:00Z</dcterms:created>
</cp:coreProperties>
</file>